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2" w:rsidRDefault="00DC57F2" w:rsidP="00DC57F2">
      <w:pPr>
        <w:pStyle w:val="NoSpacing"/>
        <w:jc w:val="center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>UPUTSTVO AUTORIMA</w:t>
      </w:r>
    </w:p>
    <w:p w:rsidR="00DC57F2" w:rsidRDefault="00DC57F2" w:rsidP="00DC57F2">
      <w:pPr>
        <w:pStyle w:val="NoSpacing"/>
        <w:jc w:val="center"/>
        <w:rPr>
          <w:rFonts w:cs="Times New Roman"/>
        </w:rPr>
      </w:pPr>
    </w:p>
    <w:p w:rsidR="00DC57F2" w:rsidRDefault="00DC57F2" w:rsidP="00DC57F2">
      <w:pPr>
        <w:pStyle w:val="NoSpacing"/>
        <w:jc w:val="center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Časopis </w:t>
      </w:r>
      <w:r>
        <w:rPr>
          <w:rFonts w:cs="Times New Roman"/>
          <w:i/>
        </w:rPr>
        <w:t>Humanistika</w:t>
      </w:r>
      <w:r>
        <w:rPr>
          <w:rFonts w:cs="Times New Roman"/>
        </w:rPr>
        <w:t xml:space="preserve"> objavljuje originalne naučne radove, pregledne radove i kratka </w:t>
      </w:r>
      <w:proofErr w:type="gramStart"/>
      <w:r>
        <w:rPr>
          <w:rFonts w:cs="Times New Roman"/>
        </w:rPr>
        <w:t>ili</w:t>
      </w:r>
      <w:proofErr w:type="gramEnd"/>
      <w:r>
        <w:rPr>
          <w:rFonts w:cs="Times New Roman"/>
        </w:rPr>
        <w:t xml:space="preserve"> prethodna saopštenja iz oblasti društveno-humanističkih nauka. Pored toga Humanstika objavljuje i aktuelne stručne radove, informativne priloge, prikaze, naučne kritike i polemike koji su relevantni za razvoj naučne misli i njene implementacije u praksi.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Obzirom da pokriva širi spektar društveno-humanističkih nauka časopis je organizovan kroz posebne rubrike koje pokrivaju određene oblasti a uređuju ih referentni urednici </w:t>
      </w:r>
      <w:proofErr w:type="gramStart"/>
      <w:r>
        <w:rPr>
          <w:rFonts w:cs="Times New Roman"/>
        </w:rPr>
        <w:t>sa</w:t>
      </w:r>
      <w:proofErr w:type="gramEnd"/>
      <w:r>
        <w:rPr>
          <w:rFonts w:cs="Times New Roman"/>
        </w:rPr>
        <w:t xml:space="preserve"> naučnim i/ili nastavnim zvanjima. </w:t>
      </w:r>
      <w:proofErr w:type="gramStart"/>
      <w:r>
        <w:rPr>
          <w:rFonts w:cs="Times New Roman"/>
        </w:rPr>
        <w:t>Časopis promoviše i zastupa afirmaciju naučnog podmlatka i međunarodnu akademsku i naučnu saradnju i razmenu, posebno u zemljama Zapadnog Balkana kao kulturno, jezički i demografski srodnom okruženju.</w:t>
      </w:r>
      <w:proofErr w:type="gramEnd"/>
      <w:r>
        <w:rPr>
          <w:rFonts w:cs="Times New Roman"/>
        </w:rPr>
        <w:t xml:space="preserve"> 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Svi radovi se recenziraju </w:t>
      </w:r>
      <w:proofErr w:type="gramStart"/>
      <w:r>
        <w:rPr>
          <w:rFonts w:cs="Times New Roman"/>
        </w:rPr>
        <w:t>od</w:t>
      </w:r>
      <w:proofErr w:type="gramEnd"/>
      <w:r>
        <w:rPr>
          <w:rFonts w:cs="Times New Roman"/>
        </w:rPr>
        <w:t xml:space="preserve"> strane dva nezavisna recenzenta koji su referentni za datu naučnu oblast. </w:t>
      </w:r>
      <w:proofErr w:type="gramStart"/>
      <w:r>
        <w:rPr>
          <w:rFonts w:cs="Times New Roman"/>
        </w:rPr>
        <w:t>Recenzenti nisu poznati autorima, niti su autori poznati rezenzentima (</w:t>
      </w:r>
      <w:r w:rsidR="00F70149">
        <w:rPr>
          <w:rFonts w:cs="Times New Roman"/>
          <w:i/>
        </w:rPr>
        <w:t xml:space="preserve">Double </w:t>
      </w:r>
      <w:r w:rsidR="000F6386">
        <w:rPr>
          <w:rFonts w:cs="Times New Roman"/>
          <w:i/>
        </w:rPr>
        <w:t>B</w:t>
      </w:r>
      <w:r>
        <w:rPr>
          <w:rFonts w:cs="Times New Roman"/>
          <w:i/>
        </w:rPr>
        <w:t xml:space="preserve">lind </w:t>
      </w:r>
      <w:r w:rsidR="000F6386">
        <w:rPr>
          <w:rFonts w:cs="Times New Roman"/>
          <w:i/>
        </w:rPr>
        <w:t>Peer P</w:t>
      </w:r>
      <w:r>
        <w:rPr>
          <w:rFonts w:cs="Times New Roman"/>
          <w:i/>
        </w:rPr>
        <w:t>review).</w:t>
      </w:r>
      <w:proofErr w:type="gramEnd"/>
      <w:r>
        <w:rPr>
          <w:rFonts w:cs="Times New Roman"/>
        </w:rPr>
        <w:t xml:space="preserve"> Svi rukopisi se podvrgavaju proveri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platformama Ephorus i iThenticate a u cilju provere autentičnosti i sprečavanja plagijarizma.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Jezik rada može biti srpski, engleski, ruski </w:t>
      </w:r>
      <w:proofErr w:type="gramStart"/>
      <w:r>
        <w:rPr>
          <w:rFonts w:cs="Times New Roman"/>
        </w:rPr>
        <w:t>ili</w:t>
      </w:r>
      <w:proofErr w:type="gramEnd"/>
      <w:r>
        <w:rPr>
          <w:rFonts w:cs="Times New Roman"/>
        </w:rPr>
        <w:t xml:space="preserve"> neki od svetskih jezika raširene upotrebe u međunarodnoj komunikaciji u datoj naučnoj oblasti. Naslov i sažetak (apstrakt) obavezni su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engleskom jeziku. </w:t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  <w:b/>
        </w:rPr>
        <w:tab/>
        <w:t>Tehničke karakteristike rada</w:t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 xml:space="preserve">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 xml:space="preserve">Redakcija časopisa </w:t>
      </w:r>
      <w:r>
        <w:rPr>
          <w:rFonts w:cs="Times New Roman"/>
          <w:i/>
        </w:rPr>
        <w:t>Humanistika</w:t>
      </w:r>
      <w:r>
        <w:rPr>
          <w:rFonts w:cs="Times New Roman"/>
        </w:rPr>
        <w:t xml:space="preserve"> prihvata samo one radove koji su napisani prema ovde navedenim pravilima i uputstvima.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Napominjemo da je posebno važno da se autori u svemu pridržavaju datih pravila, jer je to, pored metodoloških i formalnih normi, važna determinanta naučnih radova.</w:t>
      </w:r>
      <w:proofErr w:type="gramEnd"/>
      <w:r>
        <w:rPr>
          <w:rFonts w:cs="Times New Roman"/>
        </w:rPr>
        <w:t xml:space="preserve"> 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</w:rPr>
        <w:t>Ime i prezime autora:</w:t>
      </w:r>
      <w:r>
        <w:rPr>
          <w:rFonts w:cs="Times New Roman"/>
        </w:rPr>
        <w:t xml:space="preserve"> Pisati malim slovima Times New Roman, 12, </w:t>
      </w:r>
      <w:r>
        <w:rPr>
          <w:rFonts w:cs="Times New Roman"/>
          <w:b/>
        </w:rPr>
        <w:t>Bold</w:t>
      </w:r>
      <w:r>
        <w:rPr>
          <w:rFonts w:cs="Times New Roman"/>
        </w:rPr>
        <w:t xml:space="preserve"> levo poravnanje. </w:t>
      </w:r>
      <w:proofErr w:type="gramStart"/>
      <w:r>
        <w:rPr>
          <w:rFonts w:cs="Times New Roman"/>
        </w:rPr>
        <w:t xml:space="preserve">Afilijacija se piše ispod imena autora, malim slovima – </w:t>
      </w:r>
      <w:r>
        <w:rPr>
          <w:rFonts w:cs="Times New Roman"/>
          <w:i/>
        </w:rPr>
        <w:t>Italic</w:t>
      </w:r>
      <w:r>
        <w:rPr>
          <w:rFonts w:cs="Times New Roman"/>
        </w:rPr>
        <w:t xml:space="preserve"> (font 12).</w:t>
      </w:r>
      <w:proofErr w:type="gramEnd"/>
      <w:r>
        <w:rPr>
          <w:rFonts w:cs="Times New Roman"/>
        </w:rPr>
        <w:t xml:space="preserve"> Ako je autor zaposlen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fakultetu, posle navođenja fakulteta, navesti i naziv univerziteta i sedište istog (npr. </w:t>
      </w:r>
      <w:proofErr w:type="gramStart"/>
      <w:r>
        <w:rPr>
          <w:rFonts w:cs="Times New Roman"/>
        </w:rPr>
        <w:t>Filološki fakultet, Univerzitet u Beogradu, Beograd).</w:t>
      </w:r>
      <w:proofErr w:type="gramEnd"/>
      <w:r>
        <w:rPr>
          <w:rFonts w:cs="Times New Roman"/>
        </w:rPr>
        <w:t xml:space="preserve"> Ako je autor zaposlen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naučnom institutu, navodi se i grad u kome se institut nalazi (npr. </w:t>
      </w:r>
      <w:proofErr w:type="gramStart"/>
      <w:r>
        <w:rPr>
          <w:rFonts w:cs="Times New Roman"/>
        </w:rPr>
        <w:t>Institut društvenih nauka, Beograd).</w:t>
      </w:r>
      <w:proofErr w:type="gramEnd"/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</w:rPr>
        <w:t>Naslov rada:</w:t>
      </w:r>
      <w:r>
        <w:rPr>
          <w:rFonts w:cs="Times New Roman"/>
        </w:rPr>
        <w:t xml:space="preserve"> Pisati malim slovima Times New Roman, 16, </w:t>
      </w:r>
      <w:r>
        <w:rPr>
          <w:rFonts w:cs="Times New Roman"/>
          <w:b/>
        </w:rPr>
        <w:t>Bold</w:t>
      </w:r>
      <w:r>
        <w:rPr>
          <w:rFonts w:cs="Times New Roman"/>
        </w:rPr>
        <w:t xml:space="preserve"> levo poravnanje. Po potrebi može se staviti fusnota pored naslova radi eventualnog navođenja naziva, broja i drugih podataka o projektu u okviru koga je članak napisan.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</w:rPr>
        <w:t>Sažetak (apstrakt):</w:t>
      </w:r>
      <w:r>
        <w:rPr>
          <w:rFonts w:cs="Times New Roman"/>
        </w:rPr>
        <w:t xml:space="preserve"> Pisati malim slovima Times New Roman, 12, regular, obostrano poravnanje</w:t>
      </w:r>
      <w:r w:rsidR="00837759">
        <w:rPr>
          <w:rFonts w:cs="Times New Roman"/>
        </w:rPr>
        <w:t>, prored 1</w:t>
      </w:r>
      <w:proofErr w:type="gramStart"/>
      <w:r w:rsidR="00837759">
        <w:rPr>
          <w:rFonts w:cs="Times New Roman"/>
        </w:rPr>
        <w:t>,5</w:t>
      </w:r>
      <w:proofErr w:type="gramEnd"/>
      <w:r>
        <w:rPr>
          <w:rFonts w:cs="Times New Roman"/>
        </w:rPr>
        <w:t xml:space="preserve">. </w:t>
      </w:r>
      <w:proofErr w:type="gramStart"/>
      <w:r>
        <w:rPr>
          <w:rFonts w:cs="Times New Roman"/>
        </w:rPr>
        <w:t>Sažetak (apstrakt) je kratak informativan prikaz sadržaja članka koji čitaocu omogućava da brzo i tačno oceni njegovu relevantnost.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U interesu je časopisa i autora da sažeci sadrže termine koji se često koriste za indeksiranje i pretragu članaka.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Sastavni delovi sažetka su cilj istraživanja, metodi, rezultati i zaključak.</w:t>
      </w:r>
      <w:proofErr w:type="gramEnd"/>
      <w:r>
        <w:rPr>
          <w:rFonts w:cs="Times New Roman"/>
        </w:rPr>
        <w:t xml:space="preserve"> Sažetak može biti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srpskom, engleskom, nekom od svetskih jezika ili na slovenskom u naučnoj oblasti jezika i književnosti. Ukoliko je jezik rada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srpskom, slovenskom ili nekom od svetskih jezika, a koji nije engleski, naslov ispred sažetka i sažetak obavezani su na englekom jeziku. Sažetak obima 200 – 250 reči nalazi se ispod naslova rada dok se sažetak (abstract) zajedno </w:t>
      </w:r>
      <w:proofErr w:type="gramStart"/>
      <w:r>
        <w:rPr>
          <w:rFonts w:cs="Times New Roman"/>
        </w:rPr>
        <w:t>sa</w:t>
      </w:r>
      <w:proofErr w:type="gramEnd"/>
      <w:r>
        <w:rPr>
          <w:rFonts w:cs="Times New Roman"/>
        </w:rPr>
        <w:t xml:space="preserve"> ključnim rečima i naslovom na engleskom jeziku, nalazi na kraju rada.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</w:rPr>
        <w:t>Ključne reči:</w:t>
      </w:r>
      <w:r>
        <w:rPr>
          <w:rFonts w:cs="Times New Roman"/>
        </w:rPr>
        <w:t xml:space="preserve"> Pisati malim slovima Times New Roman, 12, regular, levo poravnanje, prored 1</w:t>
      </w:r>
      <w:proofErr w:type="gramStart"/>
      <w:r>
        <w:rPr>
          <w:rFonts w:cs="Times New Roman"/>
        </w:rPr>
        <w:t>,5</w:t>
      </w:r>
      <w:proofErr w:type="gramEnd"/>
      <w:r>
        <w:rPr>
          <w:rFonts w:cs="Times New Roman"/>
        </w:rPr>
        <w:t xml:space="preserve">. Ključne reči su termini </w:t>
      </w:r>
      <w:proofErr w:type="gramStart"/>
      <w:r>
        <w:rPr>
          <w:rFonts w:cs="Times New Roman"/>
        </w:rPr>
        <w:t>ili</w:t>
      </w:r>
      <w:proofErr w:type="gramEnd"/>
      <w:r>
        <w:rPr>
          <w:rFonts w:cs="Times New Roman"/>
        </w:rPr>
        <w:t xml:space="preserve"> sintagme koje najbolje opisuju sadržaj članka za potrebe indeksiranja i pretraživanja. Treba ih dodeljivati s osloncem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neki međunarodni izvor </w:t>
      </w:r>
      <w:r>
        <w:rPr>
          <w:rFonts w:cs="Times New Roman"/>
        </w:rPr>
        <w:lastRenderedPageBreak/>
        <w:t xml:space="preserve">(popis, rečnik ili tezaurus) koji je najšire prihvaćen ili unutar date naučne oblasti ili u nauci uopšte (npr. lista ključnih reči Web of Science). Broj ključnih reči ne može biti manji </w:t>
      </w:r>
      <w:proofErr w:type="gramStart"/>
      <w:r>
        <w:rPr>
          <w:rFonts w:cs="Times New Roman"/>
        </w:rPr>
        <w:t>od</w:t>
      </w:r>
      <w:proofErr w:type="gramEnd"/>
      <w:r>
        <w:rPr>
          <w:rFonts w:cs="Times New Roman"/>
        </w:rPr>
        <w:t xml:space="preserve"> pet (5) niti veći od deset (10), a u interesu je uredništva i autora da učestalost njihove upotrebe u tekstu rada bude što veća. </w:t>
      </w:r>
      <w:proofErr w:type="gramStart"/>
      <w:r>
        <w:rPr>
          <w:rFonts w:cs="Times New Roman"/>
        </w:rPr>
        <w:t>Ključne reči daju se neposredno nakon sažetka.</w:t>
      </w:r>
      <w:proofErr w:type="gramEnd"/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</w:rPr>
        <w:t>Osnovni tekst rada:</w:t>
      </w:r>
      <w:r>
        <w:rPr>
          <w:rFonts w:cs="Times New Roman"/>
        </w:rPr>
        <w:t xml:space="preserve"> Pisati malim slovima Times New Roman, 12, regular, obostrano poravnanje, prored 1</w:t>
      </w:r>
      <w:proofErr w:type="gramStart"/>
      <w:r>
        <w:rPr>
          <w:rFonts w:cs="Times New Roman"/>
        </w:rPr>
        <w:t>,5</w:t>
      </w:r>
      <w:proofErr w:type="gramEnd"/>
      <w:r>
        <w:rPr>
          <w:rFonts w:cs="Times New Roman"/>
        </w:rPr>
        <w:t xml:space="preserve">. </w:t>
      </w:r>
      <w:proofErr w:type="gramStart"/>
      <w:r>
        <w:rPr>
          <w:rFonts w:cs="Times New Roman"/>
        </w:rPr>
        <w:t>Novi red uvučen.</w:t>
      </w:r>
      <w:proofErr w:type="gramEnd"/>
      <w:r>
        <w:rPr>
          <w:rFonts w:cs="Times New Roman"/>
        </w:rPr>
        <w:t xml:space="preserve"> Obim rada ne sme biti veći </w:t>
      </w:r>
      <w:proofErr w:type="gramStart"/>
      <w:r>
        <w:rPr>
          <w:rFonts w:cs="Times New Roman"/>
        </w:rPr>
        <w:t>od</w:t>
      </w:r>
      <w:proofErr w:type="gramEnd"/>
      <w:r>
        <w:rPr>
          <w:rFonts w:cs="Times New Roman"/>
        </w:rPr>
        <w:t xml:space="preserve"> 36.000 karaktera sa razmakom uključujući sažetak na srpskom i engleskom jeziku, ključne reči, spisak literature, fusnote i priloge. </w:t>
      </w:r>
      <w:proofErr w:type="gramStart"/>
      <w:r>
        <w:rPr>
          <w:rFonts w:cs="Times New Roman"/>
        </w:rPr>
        <w:t>Radovi treba da budu napisani jasnim i razumljivim naučnim stilom uz poštovanje logičkog poretka IMRAD (Indtroduction, Methods, Results and Discussion) kriterijuma.</w:t>
      </w:r>
      <w:proofErr w:type="gramEnd"/>
      <w:r>
        <w:rPr>
          <w:rFonts w:cs="Times New Roman"/>
        </w:rPr>
        <w:t xml:space="preserve"> U tom smislu potrebno je u uvodnom delu odrediti predmet, problem i cilj/eeve rada, potom predstaviti primenjenu metodologiju rada </w:t>
      </w:r>
      <w:proofErr w:type="gramStart"/>
      <w:r>
        <w:rPr>
          <w:rFonts w:cs="Times New Roman"/>
        </w:rPr>
        <w:t>te</w:t>
      </w:r>
      <w:proofErr w:type="gramEnd"/>
      <w:r>
        <w:rPr>
          <w:rFonts w:cs="Times New Roman"/>
        </w:rPr>
        <w:t xml:space="preserve"> prikazati dobijene rezultate, dok se u diskusionom delu rezultati povezuju sa zaključcima.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</w:rPr>
        <w:t>Podnaslovi/međunaslovi:</w:t>
      </w:r>
      <w:r>
        <w:rPr>
          <w:rFonts w:cs="Times New Roman"/>
        </w:rPr>
        <w:t xml:space="preserve"> Pišu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sredini stranice, malim slovima - </w:t>
      </w:r>
      <w:r>
        <w:rPr>
          <w:rFonts w:cs="Times New Roman"/>
          <w:b/>
        </w:rPr>
        <w:t>Bold</w:t>
      </w:r>
      <w:r>
        <w:rPr>
          <w:rFonts w:cs="Times New Roman"/>
        </w:rPr>
        <w:t xml:space="preserve"> (font 12).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>
        <w:rPr>
          <w:rFonts w:cs="Times New Roman"/>
          <w:b/>
        </w:rPr>
        <w:t xml:space="preserve">Način citiranja, navođenja referenci </w:t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Reference u tekstu rada i u spisku literature navode se prema citatnom stilu APA, 6.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izdanje</w:t>
      </w:r>
      <w:proofErr w:type="gramEnd"/>
      <w:r>
        <w:rPr>
          <w:rFonts w:cs="Times New Roman"/>
        </w:rPr>
        <w:t xml:space="preserve"> (http://www.apastyle.org). Preporučujemo autorima da više informacija, kao i odgovore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druga pitanja u vezi sa APA standardima pronađu na zvaničnoj internet stranici http://www.apastyle.org. </w:t>
      </w:r>
      <w:r w:rsidR="00F70149">
        <w:rPr>
          <w:rFonts w:cs="Times New Roman"/>
        </w:rPr>
        <w:t>Ukoliko su neki radovi nastali u okviru istraživanja kojima je zahtevan neki drugi način i stil citiranja (MLA, Chicago, Harvard i dr.)</w:t>
      </w:r>
      <w:r w:rsidR="00D02A5A">
        <w:rPr>
          <w:rFonts w:cs="Times New Roman"/>
        </w:rPr>
        <w:t xml:space="preserve"> redkacija Humanistike </w:t>
      </w:r>
      <w:proofErr w:type="gramStart"/>
      <w:r w:rsidR="00D02A5A">
        <w:rPr>
          <w:rFonts w:cs="Times New Roman"/>
        </w:rPr>
        <w:t>će</w:t>
      </w:r>
      <w:proofErr w:type="gramEnd"/>
      <w:r w:rsidR="00D02A5A">
        <w:rPr>
          <w:rFonts w:cs="Times New Roman"/>
        </w:rPr>
        <w:t xml:space="preserve"> i takve radove prihvatiti na objavljivanje, ali pod uslovom da je primenjeni citatni standard u potpunosti dosledno korišćen. 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Prilikom citiranja reference unutar teksta, mora se koristiti sledeći model: (prezime autora, godina izdanja). Ako autori iz različitih referenci imaju isto prezime, koristiti i inicijale autorovog imena u citatu, </w:t>
      </w:r>
      <w:proofErr w:type="gramStart"/>
      <w:r>
        <w:rPr>
          <w:rFonts w:cs="Times New Roman"/>
        </w:rPr>
        <w:t>npr</w:t>
      </w:r>
      <w:proofErr w:type="gramEnd"/>
      <w:r>
        <w:rPr>
          <w:rFonts w:cs="Times New Roman"/>
        </w:rPr>
        <w:t xml:space="preserve">. </w:t>
      </w:r>
      <w:proofErr w:type="gramStart"/>
      <w:r>
        <w:rPr>
          <w:rFonts w:cs="Times New Roman"/>
        </w:rPr>
        <w:t>(Armstrong, G. M., 1994</w:t>
      </w:r>
      <w:r w:rsidR="00130434">
        <w:rPr>
          <w:rFonts w:cs="Times New Roman"/>
        </w:rPr>
        <w:t>)</w:t>
      </w:r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Ako se dva </w:t>
      </w:r>
      <w:proofErr w:type="gramStart"/>
      <w:r>
        <w:rPr>
          <w:rFonts w:cs="Times New Roman"/>
        </w:rPr>
        <w:t>ili</w:t>
      </w:r>
      <w:proofErr w:type="gramEnd"/>
      <w:r>
        <w:rPr>
          <w:rFonts w:cs="Times New Roman"/>
        </w:rPr>
        <w:t xml:space="preserve"> više autora citiraju na istom mestu, treba ih navesti abecednim redom u okviru istog citata, razdvojene tačkazarezom, npr. </w:t>
      </w:r>
      <w:proofErr w:type="gramStart"/>
      <w:r>
        <w:rPr>
          <w:rFonts w:cs="Times New Roman"/>
        </w:rPr>
        <w:t>(Gidens, 2001; Hajdeman, 2004).</w:t>
      </w:r>
      <w:proofErr w:type="gramEnd"/>
      <w:r>
        <w:rPr>
          <w:rFonts w:cs="Times New Roman"/>
        </w:rPr>
        <w:t xml:space="preserve">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Strana imena u tekstu treba pisati transkribovana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srpski jezik, a kod prvog navođenja iza imena</w:t>
      </w:r>
      <w:r w:rsidR="00130434">
        <w:rPr>
          <w:rFonts w:cs="Times New Roman"/>
        </w:rPr>
        <w:t>,</w:t>
      </w:r>
      <w:r>
        <w:rPr>
          <w:rFonts w:cs="Times New Roman"/>
        </w:rPr>
        <w:t xml:space="preserve"> u zagradi staviti ime u originalu uz</w:t>
      </w:r>
      <w:r w:rsidR="00130434">
        <w:rPr>
          <w:rFonts w:cs="Times New Roman"/>
        </w:rPr>
        <w:t xml:space="preserve"> godinu objavljivanja rada, naprimer</w:t>
      </w:r>
      <w:r>
        <w:rPr>
          <w:rFonts w:cs="Times New Roman"/>
        </w:rPr>
        <w:t xml:space="preserve"> </w:t>
      </w:r>
      <w:r>
        <w:rPr>
          <w:rFonts w:cs="Times New Roman"/>
          <w:szCs w:val="24"/>
        </w:rPr>
        <w:t>Bodrijar (</w:t>
      </w:r>
      <w:r>
        <w:rPr>
          <w:rFonts w:cs="Times New Roman"/>
          <w:bCs/>
          <w:color w:val="252525"/>
          <w:szCs w:val="24"/>
          <w:shd w:val="clear" w:color="auto" w:fill="FFFFFF"/>
        </w:rPr>
        <w:t>Baudrillard</w:t>
      </w:r>
      <w:r>
        <w:rPr>
          <w:rFonts w:cs="Times New Roman"/>
          <w:szCs w:val="24"/>
        </w:rPr>
        <w:t>,</w:t>
      </w:r>
      <w:r>
        <w:rPr>
          <w:rFonts w:cs="Times New Roman"/>
        </w:rPr>
        <w:t xml:space="preserve"> 1985) ili Pjer </w:t>
      </w:r>
      <w:r>
        <w:rPr>
          <w:rFonts w:cs="Times New Roman"/>
          <w:szCs w:val="24"/>
        </w:rPr>
        <w:t>Burd</w:t>
      </w:r>
      <w:r w:rsidR="00130434">
        <w:rPr>
          <w:rFonts w:cs="Times New Roman"/>
          <w:szCs w:val="24"/>
        </w:rPr>
        <w:t>i</w:t>
      </w:r>
      <w:r>
        <w:rPr>
          <w:rFonts w:cs="Times New Roman"/>
          <w:szCs w:val="24"/>
        </w:rPr>
        <w:t>je (</w:t>
      </w:r>
      <w:r>
        <w:rPr>
          <w:rFonts w:cs="Times New Roman"/>
          <w:iCs/>
          <w:color w:val="252525"/>
          <w:szCs w:val="24"/>
          <w:shd w:val="clear" w:color="auto" w:fill="FFFFFF"/>
        </w:rPr>
        <w:t>Pierre Bourdieu</w:t>
      </w:r>
      <w:r>
        <w:rPr>
          <w:rFonts w:cs="Times New Roman"/>
          <w:szCs w:val="24"/>
        </w:rPr>
        <w:t>).</w:t>
      </w:r>
      <w:r>
        <w:rPr>
          <w:rFonts w:cs="Times New Roman"/>
        </w:rPr>
        <w:t xml:space="preserve"> Kada su dva autora rada, navode se prezimena oba, dok se u slučaju većeg broja autora navodi prezime prvog i skraćenica</w:t>
      </w:r>
      <w:r w:rsidR="000570B4">
        <w:rPr>
          <w:rFonts w:cs="Times New Roman"/>
        </w:rPr>
        <w:t xml:space="preserve"> “i sar.” ili</w:t>
      </w:r>
      <w:r>
        <w:rPr>
          <w:rFonts w:cs="Times New Roman"/>
        </w:rPr>
        <w:t xml:space="preserve"> „et al.“. Citati se i</w:t>
      </w:r>
      <w:r w:rsidR="00277560">
        <w:rPr>
          <w:rFonts w:cs="Times New Roman"/>
        </w:rPr>
        <w:t xml:space="preserve">spisuju </w:t>
      </w:r>
      <w:proofErr w:type="gramStart"/>
      <w:r w:rsidR="00277560">
        <w:rPr>
          <w:rFonts w:cs="Times New Roman"/>
        </w:rPr>
        <w:t>na</w:t>
      </w:r>
      <w:proofErr w:type="gramEnd"/>
      <w:r w:rsidR="00277560">
        <w:rPr>
          <w:rFonts w:cs="Times New Roman"/>
        </w:rPr>
        <w:t xml:space="preserve"> predviđenom mesta u tekstu</w:t>
      </w:r>
      <w:r w:rsidR="00130434">
        <w:rPr>
          <w:rFonts w:cs="Times New Roman"/>
        </w:rPr>
        <w:t xml:space="preserve"> rada,</w:t>
      </w:r>
      <w:r w:rsidR="00277560">
        <w:rPr>
          <w:rFonts w:cs="Times New Roman"/>
        </w:rPr>
        <w:t xml:space="preserve"> uvek po završetku citata iza znaka navoda</w:t>
      </w:r>
      <w:r>
        <w:rPr>
          <w:rFonts w:cs="Times New Roman"/>
        </w:rPr>
        <w:t xml:space="preserve">. Svaki citat, bez obzira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dužinu, treba da prati referenca sa brojem strane uz obavezne znakove navoda na početku i na kraju citata. </w:t>
      </w:r>
    </w:p>
    <w:p w:rsidR="00BF359E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i/>
        </w:rPr>
        <w:t>Primer:</w:t>
      </w:r>
      <w:r w:rsidR="00130434">
        <w:rPr>
          <w:rFonts w:cs="Times New Roman"/>
        </w:rPr>
        <w:t xml:space="preserve"> (Foucault, 1989:59) </w:t>
      </w:r>
      <w:proofErr w:type="gramStart"/>
      <w:r w:rsidR="00130434">
        <w:rPr>
          <w:rFonts w:cs="Times New Roman"/>
        </w:rPr>
        <w:t>ili</w:t>
      </w:r>
      <w:proofErr w:type="gramEnd"/>
      <w:r>
        <w:rPr>
          <w:rFonts w:cs="Times New Roman"/>
        </w:rPr>
        <w:t xml:space="preserve"> (Fuko, 1990)</w:t>
      </w:r>
      <w:r w:rsidR="00BF359E" w:rsidRPr="00BF359E">
        <w:rPr>
          <w:rFonts w:cs="Times New Roman"/>
        </w:rPr>
        <w:t xml:space="preserve"> </w:t>
      </w:r>
    </w:p>
    <w:p w:rsidR="00DC57F2" w:rsidRDefault="00BF359E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Spisak literature koja je korišćena u radu navodi se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kraju rada i u spisak ne treba uključivati dela koja nisu navođena u referencama.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 xml:space="preserve">Literatura se navodi po azbučnom redu prezimena autora, najpre za izvore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ćiriličnom pismu a posle toga po abecednom redu prezimena autora za izvore na latinici. Kada delo </w:t>
      </w:r>
      <w:proofErr w:type="gramStart"/>
      <w:r>
        <w:rPr>
          <w:rFonts w:cs="Times New Roman"/>
        </w:rPr>
        <w:t>nema</w:t>
      </w:r>
      <w:proofErr w:type="gramEnd"/>
      <w:r>
        <w:rPr>
          <w:rFonts w:cs="Times New Roman"/>
        </w:rPr>
        <w:t xml:space="preserve"> autora, navodi se naslov dela i sortira prema prvoj reči u naslovu. Sva dela se ispisuju </w:t>
      </w:r>
      <w:proofErr w:type="gramStart"/>
      <w:r>
        <w:rPr>
          <w:rFonts w:cs="Times New Roman"/>
        </w:rPr>
        <w:t>sa</w:t>
      </w:r>
      <w:proofErr w:type="gramEnd"/>
      <w:r>
        <w:rPr>
          <w:rFonts w:cs="Times New Roman"/>
        </w:rPr>
        <w:t xml:space="preserve"> uvlačenjem drugog i narednih redova, na način kako je to prikazano u primerima, kako bi se naglasio abecedni red. Kada je u pitanju delo više autora, u slučajevima sa dva do pet autora dela, navode se prezimena i inicijali svih, dok se u slučaju šest i više autora navodi prezime i inicijali prvog i skraćenica‚ „i sar</w:t>
      </w:r>
      <w:proofErr w:type="gramStart"/>
      <w:r>
        <w:rPr>
          <w:rFonts w:cs="Times New Roman"/>
        </w:rPr>
        <w:t>.“</w:t>
      </w:r>
      <w:proofErr w:type="gramEnd"/>
      <w:r>
        <w:rPr>
          <w:rFonts w:cs="Times New Roman"/>
        </w:rPr>
        <w:t xml:space="preserve"> ili „et al.“. </w:t>
      </w:r>
      <w:proofErr w:type="gramStart"/>
      <w:r>
        <w:rPr>
          <w:rFonts w:cs="Times New Roman"/>
        </w:rPr>
        <w:t>Kada se delo jednog autora navodi više puta u literaturi, poštuje se redosled godina objavljivanja dela.</w:t>
      </w:r>
      <w:proofErr w:type="gramEnd"/>
      <w:r>
        <w:rPr>
          <w:rFonts w:cs="Times New Roman"/>
        </w:rPr>
        <w:t xml:space="preserve"> Za članke iz časopisa, radove </w:t>
      </w:r>
      <w:proofErr w:type="gramStart"/>
      <w:r>
        <w:rPr>
          <w:rFonts w:cs="Times New Roman"/>
        </w:rPr>
        <w:t>iz  zbornika</w:t>
      </w:r>
      <w:proofErr w:type="gramEnd"/>
      <w:r>
        <w:rPr>
          <w:rFonts w:cs="Times New Roman"/>
        </w:rPr>
        <w:t xml:space="preserve"> kao i za poglavlja iz knjiga potrebno je navesti od koje do koje strane je štampan članak ili poglavlje u zborniku/knjizi.</w:t>
      </w:r>
    </w:p>
    <w:p w:rsidR="00BF359E" w:rsidRDefault="00BF359E" w:rsidP="00DC57F2">
      <w:pPr>
        <w:pStyle w:val="NoSpacing"/>
        <w:rPr>
          <w:rFonts w:cs="Times New Roman"/>
        </w:rPr>
      </w:pPr>
      <w:r>
        <w:rPr>
          <w:rFonts w:cs="Times New Roman"/>
        </w:rPr>
        <w:lastRenderedPageBreak/>
        <w:tab/>
        <w:t>Primeri za navođenje pojedinačnih dela u literaturi su sledeći:</w:t>
      </w:r>
    </w:p>
    <w:p w:rsidR="00277560" w:rsidRDefault="00277560" w:rsidP="00DC57F2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 w:rsidR="00130434">
        <w:rPr>
          <w:rFonts w:cs="Times New Roman"/>
          <w:b/>
        </w:rPr>
        <w:t>Knjiga/monografija</w:t>
      </w:r>
      <w:r w:rsidRPr="00277560">
        <w:rPr>
          <w:rFonts w:cs="Times New Roman"/>
          <w:b/>
        </w:rPr>
        <w:t>:</w:t>
      </w:r>
    </w:p>
    <w:p w:rsidR="00DC57F2" w:rsidRPr="00277560" w:rsidRDefault="00277560" w:rsidP="00DC57F2">
      <w:pPr>
        <w:pStyle w:val="NoSpacing"/>
        <w:rPr>
          <w:rFonts w:cs="Times New Roman"/>
          <w:b/>
        </w:rPr>
      </w:pPr>
      <w:r>
        <w:rPr>
          <w:rFonts w:cs="Times New Roman"/>
          <w:b/>
        </w:rPr>
        <w:tab/>
      </w:r>
      <w:r>
        <w:rPr>
          <w:rFonts w:cs="Times New Roman"/>
        </w:rPr>
        <w:t>B</w:t>
      </w:r>
      <w:r w:rsidR="00DC57F2">
        <w:rPr>
          <w:rFonts w:cs="Times New Roman"/>
        </w:rPr>
        <w:t>ibliografski podaci treba da sadrže: Prezime, inicijale imena autora. (</w:t>
      </w:r>
      <w:proofErr w:type="gramStart"/>
      <w:r w:rsidR="00DC57F2">
        <w:rPr>
          <w:rFonts w:cs="Times New Roman"/>
        </w:rPr>
        <w:t>godinu</w:t>
      </w:r>
      <w:proofErr w:type="gramEnd"/>
      <w:r w:rsidR="00DC57F2">
        <w:rPr>
          <w:rFonts w:cs="Times New Roman"/>
        </w:rPr>
        <w:t xml:space="preserve"> izdanja). </w:t>
      </w:r>
      <w:proofErr w:type="gramStart"/>
      <w:r w:rsidR="00DC57F2" w:rsidRPr="00277560">
        <w:rPr>
          <w:rFonts w:cs="Times New Roman"/>
          <w:i/>
        </w:rPr>
        <w:t>Naslov dela</w:t>
      </w:r>
      <w:r w:rsidR="00DC57F2">
        <w:rPr>
          <w:rFonts w:cs="Times New Roman"/>
        </w:rPr>
        <w:t>.</w:t>
      </w:r>
      <w:proofErr w:type="gramEnd"/>
      <w:r w:rsidR="00DC57F2">
        <w:rPr>
          <w:rFonts w:cs="Times New Roman"/>
        </w:rPr>
        <w:t xml:space="preserve"> Mesto izdavanja: Izdavač.</w:t>
      </w:r>
    </w:p>
    <w:p w:rsidR="00DC57F2" w:rsidRDefault="00DC57F2" w:rsidP="00DC57F2">
      <w:pPr>
        <w:pStyle w:val="NoSpacing"/>
        <w:rPr>
          <w:rFonts w:cs="Times New Roman"/>
          <w:i/>
        </w:rPr>
      </w:pPr>
      <w:r>
        <w:rPr>
          <w:rFonts w:cs="Times New Roman"/>
        </w:rPr>
        <w:tab/>
      </w:r>
      <w:r>
        <w:rPr>
          <w:rFonts w:cs="Times New Roman"/>
          <w:i/>
        </w:rPr>
        <w:t xml:space="preserve">Primeri: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Chandler, D, &amp; Munday R. (2011).</w:t>
      </w:r>
      <w:proofErr w:type="gramEnd"/>
      <w:r>
        <w:rPr>
          <w:rFonts w:cs="Times New Roman"/>
        </w:rPr>
        <w:t xml:space="preserve"> </w:t>
      </w:r>
      <w:proofErr w:type="gramStart"/>
      <w:r w:rsidRPr="00164A13">
        <w:rPr>
          <w:rFonts w:cs="Times New Roman"/>
          <w:i/>
        </w:rPr>
        <w:t>Dictionary of Media and Communication</w:t>
      </w:r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New York: Oxford University Press.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Hačion, L. (1996a). </w:t>
      </w:r>
      <w:proofErr w:type="gramStart"/>
      <w:r w:rsidRPr="00164A13">
        <w:rPr>
          <w:rFonts w:cs="Times New Roman"/>
          <w:i/>
        </w:rPr>
        <w:t>Poetika postmodernizma</w:t>
      </w:r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Novi Sad: Svetovi.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Hutcheon, L. (1996b). </w:t>
      </w:r>
      <w:proofErr w:type="gramStart"/>
      <w:r w:rsidRPr="00164A13">
        <w:rPr>
          <w:rFonts w:cs="Times New Roman"/>
          <w:i/>
        </w:rPr>
        <w:t>Narcistička naracija</w:t>
      </w:r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Zagreb: Znanje. </w:t>
      </w: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 w:rsidR="00130434">
        <w:rPr>
          <w:rFonts w:cs="Times New Roman"/>
          <w:b/>
        </w:rPr>
        <w:t>Poglavlje</w:t>
      </w:r>
      <w:r>
        <w:rPr>
          <w:rFonts w:cs="Times New Roman"/>
          <w:b/>
        </w:rPr>
        <w:t xml:space="preserve"> u zbo</w:t>
      </w:r>
      <w:r w:rsidR="00130434">
        <w:rPr>
          <w:rFonts w:cs="Times New Roman"/>
          <w:b/>
        </w:rPr>
        <w:t>rniku</w:t>
      </w:r>
      <w:r>
        <w:rPr>
          <w:rFonts w:cs="Times New Roman"/>
          <w:b/>
        </w:rPr>
        <w:t>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  <w:i/>
          <w:szCs w:val="24"/>
        </w:rPr>
        <w:tab/>
      </w:r>
      <w:proofErr w:type="gramStart"/>
      <w:r>
        <w:rPr>
          <w:rFonts w:cs="Times New Roman"/>
          <w:i/>
          <w:color w:val="252525"/>
          <w:szCs w:val="24"/>
          <w:shd w:val="clear" w:color="auto" w:fill="FFFFFF"/>
        </w:rPr>
        <w:t>Rocco</w:t>
      </w:r>
      <w:r>
        <w:rPr>
          <w:rFonts w:cs="Times New Roman"/>
          <w:i/>
          <w:szCs w:val="24"/>
        </w:rPr>
        <w:t>, S. (2015).</w:t>
      </w:r>
      <w:proofErr w:type="gramEnd"/>
      <w:r>
        <w:rPr>
          <w:rFonts w:cs="Times New Roman"/>
          <w:i/>
          <w:szCs w:val="24"/>
        </w:rPr>
        <w:t xml:space="preserve"> </w:t>
      </w:r>
      <w:proofErr w:type="gramStart"/>
      <w:r>
        <w:rPr>
          <w:rFonts w:cs="Times New Roman"/>
          <w:i/>
          <w:color w:val="333333"/>
          <w:szCs w:val="24"/>
          <w:shd w:val="clear" w:color="auto" w:fill="FFFFFF"/>
        </w:rPr>
        <w:t>Creative Design Thinking as a Managerial Approach</w:t>
      </w:r>
      <w:r>
        <w:rPr>
          <w:rFonts w:cs="Times New Roman"/>
          <w:i/>
          <w:szCs w:val="24"/>
        </w:rPr>
        <w:t>.</w:t>
      </w:r>
      <w:proofErr w:type="gramEnd"/>
      <w:r>
        <w:rPr>
          <w:rFonts w:cs="Times New Roman"/>
          <w:i/>
          <w:szCs w:val="24"/>
        </w:rPr>
        <w:t xml:space="preserve"> </w:t>
      </w:r>
      <w:proofErr w:type="gramStart"/>
      <w:r>
        <w:rPr>
          <w:rFonts w:cs="Times New Roman"/>
          <w:i/>
          <w:szCs w:val="24"/>
        </w:rPr>
        <w:t xml:space="preserve">In D. Jugo, D. Verčić i L. Ciboci (eds.), </w:t>
      </w:r>
      <w:r>
        <w:rPr>
          <w:rFonts w:cs="Times New Roman"/>
          <w:szCs w:val="24"/>
        </w:rPr>
        <w:t xml:space="preserve">Proceedings of Communication and management Forum </w:t>
      </w:r>
      <w:r>
        <w:rPr>
          <w:rFonts w:cs="Times New Roman"/>
          <w:i/>
          <w:szCs w:val="24"/>
        </w:rPr>
        <w:t>(pp. 175–214</w:t>
      </w:r>
      <w:r>
        <w:rPr>
          <w:rFonts w:cs="Times New Roman"/>
        </w:rPr>
        <w:t>).</w:t>
      </w:r>
      <w:proofErr w:type="gramEnd"/>
      <w:r>
        <w:rPr>
          <w:rFonts w:cs="Times New Roman"/>
        </w:rPr>
        <w:t xml:space="preserve"> Zagreb: Visoka škola za komunikacijski menadžment Edvard Bernajz.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Adorno, T. (1990.). </w:t>
      </w:r>
      <w:proofErr w:type="gramStart"/>
      <w:r>
        <w:rPr>
          <w:rFonts w:cs="Times New Roman"/>
        </w:rPr>
        <w:t>Teze za sociologiju umetnosti.</w:t>
      </w:r>
      <w:proofErr w:type="gramEnd"/>
      <w:r>
        <w:rPr>
          <w:rFonts w:cs="Times New Roman"/>
        </w:rPr>
        <w:t xml:space="preserve"> U: S. Petrović (ur.), Sociologija književnosti (str. 164–186). Beograd: Zavod za udžbenike i nastavna sredstva.</w:t>
      </w: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 w:rsidR="00462552">
        <w:rPr>
          <w:rFonts w:cs="Times New Roman"/>
          <w:b/>
        </w:rPr>
        <w:t>Rad</w:t>
      </w:r>
      <w:r w:rsidR="00277560">
        <w:rPr>
          <w:rFonts w:cs="Times New Roman"/>
          <w:b/>
        </w:rPr>
        <w:t xml:space="preserve"> iz naučnog časopisa</w:t>
      </w:r>
      <w:r>
        <w:rPr>
          <w:rFonts w:cs="Times New Roman"/>
          <w:b/>
        </w:rPr>
        <w:t>:</w:t>
      </w:r>
    </w:p>
    <w:p w:rsidR="00DC57F2" w:rsidRDefault="00277560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Prezime, inicijali</w:t>
      </w:r>
      <w:r w:rsidR="00DC57F2">
        <w:rPr>
          <w:rFonts w:cs="Times New Roman"/>
        </w:rPr>
        <w:t xml:space="preserve"> </w:t>
      </w:r>
      <w:r>
        <w:rPr>
          <w:rFonts w:cs="Times New Roman"/>
        </w:rPr>
        <w:t xml:space="preserve">imena </w:t>
      </w:r>
      <w:r w:rsidR="00DC57F2">
        <w:rPr>
          <w:rFonts w:cs="Times New Roman"/>
        </w:rPr>
        <w:t>autora članka.</w:t>
      </w:r>
      <w:proofErr w:type="gramEnd"/>
      <w:r w:rsidR="00DC57F2">
        <w:rPr>
          <w:rFonts w:cs="Times New Roman"/>
        </w:rPr>
        <w:t xml:space="preserve"> (</w:t>
      </w:r>
      <w:proofErr w:type="gramStart"/>
      <w:r w:rsidR="00DC57F2">
        <w:rPr>
          <w:rFonts w:cs="Times New Roman"/>
        </w:rPr>
        <w:t>godinu</w:t>
      </w:r>
      <w:proofErr w:type="gramEnd"/>
      <w:r w:rsidR="00DC57F2">
        <w:rPr>
          <w:rFonts w:cs="Times New Roman"/>
        </w:rPr>
        <w:t xml:space="preserve"> izdanja). </w:t>
      </w:r>
      <w:proofErr w:type="gramStart"/>
      <w:r w:rsidR="00DC57F2">
        <w:rPr>
          <w:rFonts w:cs="Times New Roman"/>
        </w:rPr>
        <w:t>Naslov članka.</w:t>
      </w:r>
      <w:proofErr w:type="gramEnd"/>
      <w:r w:rsidR="00DC57F2">
        <w:rPr>
          <w:rFonts w:cs="Times New Roman"/>
        </w:rPr>
        <w:t xml:space="preserve"> </w:t>
      </w:r>
      <w:r w:rsidR="00DC57F2" w:rsidRPr="00277560">
        <w:rPr>
          <w:rFonts w:cs="Times New Roman"/>
          <w:i/>
        </w:rPr>
        <w:t>Naslov časopisa</w:t>
      </w:r>
      <w:r w:rsidR="00DC57F2">
        <w:rPr>
          <w:rFonts w:cs="Times New Roman"/>
        </w:rPr>
        <w:t>, broj izdanja/volumena: brojevi strana.</w:t>
      </w:r>
    </w:p>
    <w:p w:rsidR="00DC57F2" w:rsidRDefault="00DC57F2" w:rsidP="00DC57F2">
      <w:pPr>
        <w:pStyle w:val="NoSpacing"/>
        <w:rPr>
          <w:rFonts w:cs="Times New Roman"/>
          <w:i/>
        </w:rPr>
      </w:pPr>
      <w:r>
        <w:rPr>
          <w:rFonts w:cs="Times New Roman"/>
        </w:rPr>
        <w:tab/>
      </w:r>
      <w:r>
        <w:rPr>
          <w:rFonts w:cs="Times New Roman"/>
          <w:i/>
        </w:rPr>
        <w:t>Primer:</w:t>
      </w:r>
    </w:p>
    <w:p w:rsidR="00DC57F2" w:rsidRDefault="00277560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Aracki, Z. (2015</w:t>
      </w:r>
      <w:r w:rsidR="00DC57F2">
        <w:rPr>
          <w:rFonts w:cs="Times New Roman"/>
        </w:rPr>
        <w:t xml:space="preserve">). </w:t>
      </w:r>
      <w:proofErr w:type="gramStart"/>
      <w:r>
        <w:rPr>
          <w:rFonts w:cs="Times New Roman"/>
        </w:rPr>
        <w:t>Tehnologija kao prednost i izazov komuniciranja</w:t>
      </w:r>
      <w:r w:rsidR="00DC57F2">
        <w:rPr>
          <w:rFonts w:cs="Times New Roman"/>
        </w:rPr>
        <w:t>.</w:t>
      </w:r>
      <w:proofErr w:type="gramEnd"/>
      <w:r w:rsidR="00DC57F2">
        <w:rPr>
          <w:rFonts w:cs="Times New Roman"/>
        </w:rPr>
        <w:t xml:space="preserve"> </w:t>
      </w:r>
      <w:r w:rsidRPr="00277560">
        <w:rPr>
          <w:rFonts w:cs="Times New Roman"/>
          <w:i/>
        </w:rPr>
        <w:t>CM Časopis za komunikaciju i medije</w:t>
      </w:r>
      <w:r>
        <w:rPr>
          <w:rFonts w:cs="Times New Roman"/>
        </w:rPr>
        <w:t>, 34/X: Str. 121-128</w:t>
      </w:r>
      <w:r w:rsidR="00DC57F2">
        <w:rPr>
          <w:rFonts w:cs="Times New Roman"/>
        </w:rPr>
        <w:t>.</w:t>
      </w:r>
    </w:p>
    <w:p w:rsidR="00462552" w:rsidRDefault="00462552" w:rsidP="00462552">
      <w:pPr>
        <w:pStyle w:val="NoSpacing"/>
        <w:rPr>
          <w:rFonts w:cs="Times New Roman"/>
          <w:b/>
        </w:rPr>
      </w:pPr>
      <w:r>
        <w:rPr>
          <w:rFonts w:cs="Times New Roman"/>
          <w:b/>
        </w:rPr>
        <w:tab/>
        <w:t>Članak iz novina i magazina:</w:t>
      </w:r>
    </w:p>
    <w:p w:rsidR="00462552" w:rsidRDefault="00462552" w:rsidP="0046255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Prezime, inicijali imena autora članka.</w:t>
      </w:r>
      <w:proofErr w:type="gramEnd"/>
      <w:r>
        <w:rPr>
          <w:rFonts w:cs="Times New Roman"/>
        </w:rPr>
        <w:t xml:space="preserve"> (</w:t>
      </w:r>
      <w:proofErr w:type="gramStart"/>
      <w:r>
        <w:rPr>
          <w:rFonts w:cs="Times New Roman"/>
        </w:rPr>
        <w:t>godinu</w:t>
      </w:r>
      <w:proofErr w:type="gramEnd"/>
      <w:r>
        <w:rPr>
          <w:rFonts w:cs="Times New Roman"/>
        </w:rPr>
        <w:t xml:space="preserve"> izdanja). </w:t>
      </w:r>
      <w:proofErr w:type="gramStart"/>
      <w:r>
        <w:rPr>
          <w:rFonts w:cs="Times New Roman"/>
        </w:rPr>
        <w:t>Naslov članka.</w:t>
      </w:r>
      <w:proofErr w:type="gramEnd"/>
      <w:r>
        <w:rPr>
          <w:rFonts w:cs="Times New Roman"/>
        </w:rPr>
        <w:t xml:space="preserve"> </w:t>
      </w:r>
      <w:r w:rsidRPr="00277560">
        <w:rPr>
          <w:rFonts w:cs="Times New Roman"/>
          <w:i/>
        </w:rPr>
        <w:t>Naslov časopisa</w:t>
      </w:r>
      <w:r>
        <w:rPr>
          <w:rFonts w:cs="Times New Roman"/>
        </w:rPr>
        <w:t xml:space="preserve">, </w:t>
      </w:r>
      <w:r w:rsidR="0010634D">
        <w:rPr>
          <w:rFonts w:cs="Times New Roman"/>
        </w:rPr>
        <w:t xml:space="preserve">mesto i </w:t>
      </w:r>
      <w:r>
        <w:rPr>
          <w:rFonts w:cs="Times New Roman"/>
        </w:rPr>
        <w:t>datum objavljivanja, broj izdanja: broj/evi strane/a.</w:t>
      </w:r>
    </w:p>
    <w:p w:rsidR="00462552" w:rsidRDefault="00462552" w:rsidP="00462552">
      <w:pPr>
        <w:pStyle w:val="NoSpacing"/>
        <w:rPr>
          <w:rFonts w:cs="Times New Roman"/>
          <w:i/>
        </w:rPr>
      </w:pPr>
      <w:r>
        <w:rPr>
          <w:rFonts w:cs="Times New Roman"/>
        </w:rPr>
        <w:tab/>
      </w:r>
      <w:r>
        <w:rPr>
          <w:rFonts w:cs="Times New Roman"/>
          <w:i/>
        </w:rPr>
        <w:t>Primer:</w:t>
      </w:r>
    </w:p>
    <w:p w:rsidR="00462552" w:rsidRDefault="0010634D" w:rsidP="0046255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Šimić, A. (2016</w:t>
      </w:r>
      <w:r w:rsidR="00462552">
        <w:rPr>
          <w:rFonts w:cs="Times New Roman"/>
        </w:rPr>
        <w:t>).</w:t>
      </w:r>
      <w:proofErr w:type="gramEnd"/>
      <w:r w:rsidR="00462552">
        <w:rPr>
          <w:rFonts w:cs="Times New Roman"/>
        </w:rPr>
        <w:t xml:space="preserve"> </w:t>
      </w:r>
      <w:proofErr w:type="gramStart"/>
      <w:r>
        <w:rPr>
          <w:rFonts w:cs="Times New Roman"/>
        </w:rPr>
        <w:t>Suzbiti  govor</w:t>
      </w:r>
      <w:proofErr w:type="gramEnd"/>
      <w:r>
        <w:rPr>
          <w:rFonts w:cs="Times New Roman"/>
        </w:rPr>
        <w:t xml:space="preserve"> mržnje na svakom mjestu</w:t>
      </w:r>
      <w:r w:rsidR="00462552">
        <w:rPr>
          <w:rFonts w:cs="Times New Roman"/>
        </w:rPr>
        <w:t xml:space="preserve">. </w:t>
      </w:r>
      <w:r>
        <w:rPr>
          <w:rFonts w:cs="Times New Roman"/>
          <w:i/>
        </w:rPr>
        <w:t>Oslobođenje</w:t>
      </w:r>
      <w:r w:rsidR="00462552">
        <w:rPr>
          <w:rFonts w:cs="Times New Roman"/>
        </w:rPr>
        <w:t xml:space="preserve">, </w:t>
      </w:r>
      <w:r>
        <w:rPr>
          <w:rFonts w:cs="Times New Roman"/>
        </w:rPr>
        <w:t>Sarajevo 09.12.2016</w:t>
      </w:r>
      <w:r w:rsidR="00462552">
        <w:rPr>
          <w:rFonts w:cs="Times New Roman"/>
        </w:rPr>
        <w:t xml:space="preserve">. Broj: </w:t>
      </w:r>
      <w:r>
        <w:rPr>
          <w:rFonts w:cs="Times New Roman"/>
        </w:rPr>
        <w:t>25159: Str. 11</w:t>
      </w:r>
      <w:r w:rsidR="00462552">
        <w:rPr>
          <w:rFonts w:cs="Times New Roman"/>
        </w:rPr>
        <w:t>.</w:t>
      </w:r>
    </w:p>
    <w:p w:rsidR="00971B83" w:rsidRPr="0007055F" w:rsidRDefault="00971B83" w:rsidP="00971B83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 w:rsidR="0007055F" w:rsidRPr="0007055F">
        <w:rPr>
          <w:rFonts w:cs="Times New Roman"/>
          <w:b/>
        </w:rPr>
        <w:t>Zakoni i propisi</w:t>
      </w:r>
      <w:r w:rsidRPr="0007055F">
        <w:rPr>
          <w:rFonts w:cs="Times New Roman"/>
          <w:b/>
        </w:rPr>
        <w:t>:</w:t>
      </w:r>
    </w:p>
    <w:p w:rsidR="00971B83" w:rsidRPr="00971B83" w:rsidRDefault="0007055F" w:rsidP="00971B83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Pun naziv </w:t>
      </w:r>
      <w:r w:rsidR="00971B83" w:rsidRPr="00971B83">
        <w:rPr>
          <w:rFonts w:cs="Times New Roman"/>
        </w:rPr>
        <w:t>zakona</w:t>
      </w:r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ili</w:t>
      </w:r>
      <w:proofErr w:type="gramEnd"/>
      <w:r>
        <w:rPr>
          <w:rFonts w:cs="Times New Roman"/>
        </w:rPr>
        <w:t xml:space="preserve"> propisa, </w:t>
      </w:r>
      <w:r>
        <w:rPr>
          <w:rFonts w:cs="Times New Roman"/>
          <w:i/>
        </w:rPr>
        <w:t>Naslov g</w:t>
      </w:r>
      <w:r w:rsidR="00971B83" w:rsidRPr="0007055F">
        <w:rPr>
          <w:rFonts w:cs="Times New Roman"/>
          <w:i/>
        </w:rPr>
        <w:t>lasil</w:t>
      </w:r>
      <w:r>
        <w:rPr>
          <w:rFonts w:cs="Times New Roman"/>
          <w:i/>
        </w:rPr>
        <w:t>a</w:t>
      </w:r>
      <w:r w:rsidR="00971B83" w:rsidRPr="00971B83">
        <w:rPr>
          <w:rFonts w:cs="Times New Roman"/>
        </w:rPr>
        <w:t>, broj i godina objavljivanja.</w:t>
      </w:r>
    </w:p>
    <w:p w:rsidR="0007055F" w:rsidRPr="0007055F" w:rsidRDefault="0007055F" w:rsidP="00971B83">
      <w:pPr>
        <w:pStyle w:val="NoSpacing"/>
        <w:rPr>
          <w:rFonts w:cs="Times New Roman"/>
          <w:i/>
        </w:rPr>
      </w:pPr>
      <w:r>
        <w:rPr>
          <w:rFonts w:cs="Times New Roman"/>
        </w:rPr>
        <w:tab/>
      </w:r>
      <w:r w:rsidR="00971B83" w:rsidRPr="0007055F">
        <w:rPr>
          <w:rFonts w:cs="Times New Roman"/>
          <w:i/>
        </w:rPr>
        <w:t xml:space="preserve">Primer: </w:t>
      </w:r>
    </w:p>
    <w:p w:rsidR="00CA1700" w:rsidRDefault="0007055F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Zakon o naučnoistraživačkoj delatnosti</w:t>
      </w:r>
      <w:r w:rsidR="00971B83" w:rsidRPr="00971B83">
        <w:rPr>
          <w:rFonts w:cs="Times New Roman"/>
        </w:rPr>
        <w:t xml:space="preserve">, </w:t>
      </w:r>
      <w:r w:rsidR="00971B83" w:rsidRPr="0007055F">
        <w:rPr>
          <w:rFonts w:cs="Times New Roman"/>
          <w:i/>
        </w:rPr>
        <w:t>Službeni glasnik RS</w:t>
      </w:r>
      <w:r>
        <w:rPr>
          <w:rFonts w:cs="Times New Roman"/>
        </w:rPr>
        <w:t>, br. 112/2015</w:t>
      </w:r>
      <w:r w:rsidR="00971B83" w:rsidRPr="00971B83">
        <w:rPr>
          <w:rFonts w:cs="Times New Roman"/>
        </w:rPr>
        <w:t>.</w:t>
      </w:r>
      <w:proofErr w:type="gramEnd"/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r w:rsidR="00130434">
        <w:rPr>
          <w:rFonts w:cs="Times New Roman"/>
          <w:b/>
        </w:rPr>
        <w:t>Web platforma</w:t>
      </w:r>
      <w:r>
        <w:rPr>
          <w:rFonts w:cs="Times New Roman"/>
          <w:b/>
        </w:rPr>
        <w:t>:</w:t>
      </w:r>
      <w:r>
        <w:rPr>
          <w:rFonts w:cs="Times New Roman"/>
        </w:rPr>
        <w:t xml:space="preserve">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Za sve informacije </w:t>
      </w:r>
      <w:proofErr w:type="gramStart"/>
      <w:r>
        <w:rPr>
          <w:rFonts w:cs="Times New Roman"/>
        </w:rPr>
        <w:t>sa</w:t>
      </w:r>
      <w:proofErr w:type="gramEnd"/>
      <w:r>
        <w:rPr>
          <w:rFonts w:cs="Times New Roman"/>
        </w:rPr>
        <w:t xml:space="preserve"> elektronskih platformi navesti datum pristupanja informacijama, ime baze podataka ili tačnu web adresu (URL): Prezime, inicijali imena autora (godina). </w:t>
      </w:r>
      <w:proofErr w:type="gramStart"/>
      <w:r>
        <w:rPr>
          <w:rFonts w:cs="Times New Roman"/>
        </w:rPr>
        <w:t>Naziv dokumenta (</w:t>
      </w:r>
      <w:r>
        <w:rPr>
          <w:rFonts w:cs="Times New Roman"/>
          <w:i/>
        </w:rPr>
        <w:t>Italic</w:t>
      </w:r>
      <w:r>
        <w:rPr>
          <w:rFonts w:cs="Times New Roman"/>
        </w:rPr>
        <w:t>).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Datum kada je sajt posećen, internet adresa sajta.</w:t>
      </w:r>
      <w:proofErr w:type="gramEnd"/>
      <w:r>
        <w:rPr>
          <w:rFonts w:cs="Times New Roman"/>
        </w:rPr>
        <w:t xml:space="preserve"> </w:t>
      </w:r>
    </w:p>
    <w:p w:rsidR="00DC57F2" w:rsidRDefault="00DC57F2" w:rsidP="00DC57F2">
      <w:pPr>
        <w:pStyle w:val="NoSpacing"/>
        <w:rPr>
          <w:rFonts w:cs="Times New Roman"/>
          <w:i/>
        </w:rPr>
      </w:pPr>
      <w:r>
        <w:rPr>
          <w:rFonts w:cs="Times New Roman"/>
        </w:rPr>
        <w:tab/>
      </w:r>
      <w:r>
        <w:rPr>
          <w:rFonts w:cs="Times New Roman"/>
          <w:i/>
        </w:rPr>
        <w:t>Primer: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Adair, J. &amp; Vohra, N. (2003).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The Explosion of Knowledge, References and Citations.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Posećeno 03.</w:t>
      </w:r>
      <w:proofErr w:type="gramEnd"/>
      <w:r>
        <w:rPr>
          <w:rFonts w:cs="Times New Roman"/>
        </w:rPr>
        <w:t xml:space="preserve"> 01. 2017. URL: http://www.apastyle.org/manual/related/adair-2003.pdf</w:t>
      </w: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>
        <w:rPr>
          <w:rFonts w:cs="Times New Roman"/>
          <w:b/>
        </w:rPr>
        <w:t>Ilustracije: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  <w:b/>
        </w:rPr>
        <w:tab/>
      </w:r>
      <w:r>
        <w:rPr>
          <w:rFonts w:cs="Times New Roman"/>
        </w:rPr>
        <w:t xml:space="preserve">Različite vrste ilustracija (fotografije, crteži, grafikoni, tabele, mape, karte, šeme…) mogu se nalaziti u tekstu rada </w:t>
      </w:r>
      <w:proofErr w:type="gramStart"/>
      <w:r>
        <w:rPr>
          <w:rFonts w:cs="Times New Roman"/>
        </w:rPr>
        <w:t>ali</w:t>
      </w:r>
      <w:proofErr w:type="gramEnd"/>
      <w:r>
        <w:rPr>
          <w:rFonts w:cs="Times New Roman"/>
        </w:rPr>
        <w:t xml:space="preserve"> se moraju pripremiti u kvalitetnoj rezoluciji i odgovarajućem elektronskom obliku. Sve ilustracije moraju biti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odgovarajućim mestima u tekstu i njihov sadržaj mora biti u funkciji samog rada. Svaka ilustracija mora imati svoj redni broj, naslov i ako je potrebno legendu (objašnjenja znakova i </w:t>
      </w:r>
      <w:proofErr w:type="gramStart"/>
      <w:r>
        <w:rPr>
          <w:rFonts w:cs="Times New Roman"/>
        </w:rPr>
        <w:t>sl</w:t>
      </w:r>
      <w:proofErr w:type="gramEnd"/>
      <w:r>
        <w:rPr>
          <w:rFonts w:cs="Times New Roman"/>
        </w:rPr>
        <w:t>). Redni broj i naslov ilustracije pišu se ispod ilustracije, malim slovima Times New Roman, 11, regular, centralno poravnanje, prored 1</w:t>
      </w:r>
      <w:proofErr w:type="gramStart"/>
      <w:r>
        <w:rPr>
          <w:rFonts w:cs="Times New Roman"/>
        </w:rPr>
        <w:t>,0</w:t>
      </w:r>
      <w:proofErr w:type="gramEnd"/>
      <w:r>
        <w:rPr>
          <w:rFonts w:cs="Times New Roman"/>
        </w:rPr>
        <w:t xml:space="preserve">. </w:t>
      </w:r>
    </w:p>
    <w:p w:rsidR="00130434" w:rsidRDefault="00130434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  <w:b/>
        </w:rPr>
        <w:tab/>
        <w:t>Dostavljanje radova</w:t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Radovi koje autori predaju treba da budu napisani uz poštovanje svih pravila akademskog pisanja i poštovanja prava intelektualne svojine.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Prilikom dostavljanja radova autori su dužni dostaviti potpisane izjave kojim garantuju da njihovi radovi predstavljaju rezultate originalnog i samostalnog naučnog rada.</w:t>
      </w:r>
      <w:proofErr w:type="gramEnd"/>
      <w:r>
        <w:rPr>
          <w:rFonts w:cs="Times New Roman"/>
        </w:rPr>
        <w:t xml:space="preserve"> Radovi se dostavljaju se u elektronskoj formi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CD-u ili el</w:t>
      </w:r>
      <w:r w:rsidR="00E1642A">
        <w:rPr>
          <w:rFonts w:cs="Times New Roman"/>
        </w:rPr>
        <w:t>ektronskom poštom</w:t>
      </w:r>
      <w:r>
        <w:rPr>
          <w:rFonts w:cs="Times New Roman"/>
        </w:rPr>
        <w:t xml:space="preserve">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Rokovi za dostavljanje radova su:</w:t>
      </w:r>
    </w:p>
    <w:p w:rsidR="00DC57F2" w:rsidRDefault="00C7305C" w:rsidP="00DC57F2">
      <w:pPr>
        <w:pStyle w:val="NoSpacing"/>
        <w:numPr>
          <w:ilvl w:val="0"/>
          <w:numId w:val="1"/>
        </w:numPr>
        <w:rPr>
          <w:rFonts w:cs="Times New Roman"/>
        </w:rPr>
      </w:pPr>
      <w:proofErr w:type="gramStart"/>
      <w:r>
        <w:rPr>
          <w:rFonts w:cs="Times New Roman"/>
        </w:rPr>
        <w:t>januar</w:t>
      </w:r>
      <w:proofErr w:type="gramEnd"/>
      <w:r w:rsidR="00DC57F2">
        <w:rPr>
          <w:rFonts w:cs="Times New Roman"/>
        </w:rPr>
        <w:t xml:space="preserve"> za b</w:t>
      </w:r>
      <w:r>
        <w:rPr>
          <w:rFonts w:cs="Times New Roman"/>
        </w:rPr>
        <w:t>roj koji se objavljuje u martu</w:t>
      </w:r>
      <w:r w:rsidR="00DC57F2">
        <w:rPr>
          <w:rFonts w:cs="Times New Roman"/>
        </w:rPr>
        <w:t xml:space="preserve"> godine.</w:t>
      </w:r>
    </w:p>
    <w:p w:rsidR="00DC57F2" w:rsidRDefault="00C7305C" w:rsidP="00DC57F2">
      <w:pPr>
        <w:pStyle w:val="NoSpacing"/>
        <w:numPr>
          <w:ilvl w:val="0"/>
          <w:numId w:val="2"/>
        </w:numPr>
        <w:rPr>
          <w:rFonts w:cs="Times New Roman"/>
        </w:rPr>
      </w:pPr>
      <w:proofErr w:type="gramStart"/>
      <w:r>
        <w:rPr>
          <w:rFonts w:cs="Times New Roman"/>
        </w:rPr>
        <w:t>jul</w:t>
      </w:r>
      <w:proofErr w:type="gramEnd"/>
      <w:r w:rsidR="00DC57F2">
        <w:rPr>
          <w:rFonts w:cs="Times New Roman"/>
        </w:rPr>
        <w:t xml:space="preserve"> z</w:t>
      </w:r>
      <w:r>
        <w:rPr>
          <w:rFonts w:cs="Times New Roman"/>
        </w:rPr>
        <w:t>a broj koji se objavljuje u septembru</w:t>
      </w:r>
      <w:r w:rsidR="00DC57F2">
        <w:rPr>
          <w:rFonts w:cs="Times New Roman"/>
        </w:rPr>
        <w:t xml:space="preserve">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Tekstove slati u elektronskom obli</w:t>
      </w:r>
      <w:r w:rsidR="00C7305C">
        <w:rPr>
          <w:rFonts w:cs="Times New Roman"/>
        </w:rPr>
        <w:t xml:space="preserve">ku </w:t>
      </w:r>
      <w:proofErr w:type="gramStart"/>
      <w:r w:rsidR="00C7305C">
        <w:rPr>
          <w:rFonts w:cs="Times New Roman"/>
        </w:rPr>
        <w:t>na</w:t>
      </w:r>
      <w:proofErr w:type="gramEnd"/>
      <w:r w:rsidR="00C7305C">
        <w:rPr>
          <w:rFonts w:cs="Times New Roman"/>
        </w:rPr>
        <w:t xml:space="preserve"> e-mail adresu: redakcija@humanistika.net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Izjavu autora odštampati, popuniti i potpisati i dostaviti originalan primerak redovnom poštom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adresu Redakcije a skeniranu verziju poslati na elektronsku poštu Redakcije. Obrazac izjave autora moguće je preuzeti </w:t>
      </w:r>
      <w:proofErr w:type="gramStart"/>
      <w:r>
        <w:rPr>
          <w:rFonts w:cs="Times New Roman"/>
        </w:rPr>
        <w:t>sa</w:t>
      </w:r>
      <w:proofErr w:type="gramEnd"/>
      <w:r>
        <w:rPr>
          <w:rFonts w:cs="Times New Roman"/>
        </w:rPr>
        <w:t xml:space="preserve"> internet sajta časopisa.</w:t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</w:p>
    <w:p w:rsidR="00DC57F2" w:rsidRDefault="00DC57F2" w:rsidP="00DC57F2">
      <w:pPr>
        <w:pStyle w:val="NoSpacing"/>
        <w:jc w:val="center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>UPUTSTVO RECENZENTIMA</w:t>
      </w:r>
    </w:p>
    <w:p w:rsidR="00DC57F2" w:rsidRDefault="00DC57F2" w:rsidP="00DC57F2">
      <w:pPr>
        <w:pStyle w:val="NoSpacing"/>
        <w:jc w:val="center"/>
        <w:rPr>
          <w:rFonts w:cs="Times New Roman"/>
        </w:rPr>
      </w:pPr>
    </w:p>
    <w:p w:rsidR="00DC57F2" w:rsidRDefault="00DC57F2" w:rsidP="00DC57F2">
      <w:pPr>
        <w:pStyle w:val="NoSpacing"/>
        <w:jc w:val="center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Recenzenti su samostalni u svom radu a njihov osnovni zadatak jeste da ocene svaki pojedinačni rad koji im se dostavi, čime doprinose unapređenju i održavanju visokog naučnoistraživačkog dometa i ranga samog časopisa </w:t>
      </w:r>
      <w:proofErr w:type="gramStart"/>
      <w:r>
        <w:rPr>
          <w:rFonts w:cs="Times New Roman"/>
        </w:rPr>
        <w:t>ali</w:t>
      </w:r>
      <w:proofErr w:type="gramEnd"/>
      <w:r>
        <w:rPr>
          <w:rFonts w:cs="Times New Roman"/>
        </w:rPr>
        <w:t xml:space="preserve"> i autora članaka.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Recenzenti su po pravilu višeg </w:t>
      </w:r>
      <w:proofErr w:type="gramStart"/>
      <w:r>
        <w:rPr>
          <w:rFonts w:cs="Times New Roman"/>
        </w:rPr>
        <w:t>ili</w:t>
      </w:r>
      <w:proofErr w:type="gramEnd"/>
      <w:r>
        <w:rPr>
          <w:rFonts w:cs="Times New Roman"/>
        </w:rPr>
        <w:t xml:space="preserve"> jednakog ranga (naučno ili nastavno zvanje) kao i autor rada koji se recenzira.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Proces rezenziranja je dvosmerno anoniman i sprovode ga dva nezavisna recenzetna za svaki pojedinačni rad (</w:t>
      </w:r>
      <w:r>
        <w:rPr>
          <w:rFonts w:cs="Times New Roman"/>
          <w:i/>
        </w:rPr>
        <w:t>Double Blind Review</w:t>
      </w:r>
      <w:r>
        <w:rPr>
          <w:rFonts w:cs="Times New Roman"/>
        </w:rPr>
        <w:t>).</w:t>
      </w:r>
      <w:proofErr w:type="gramEnd"/>
      <w:r>
        <w:rPr>
          <w:rFonts w:cs="Times New Roman"/>
        </w:rPr>
        <w:t xml:space="preserve"> Recenzentima nije poznato </w:t>
      </w:r>
      <w:proofErr w:type="gramStart"/>
      <w:r>
        <w:rPr>
          <w:rFonts w:cs="Times New Roman"/>
        </w:rPr>
        <w:t>ko</w:t>
      </w:r>
      <w:proofErr w:type="gramEnd"/>
      <w:r>
        <w:rPr>
          <w:rFonts w:cs="Times New Roman"/>
        </w:rPr>
        <w:t xml:space="preserve"> su autori rada, niti autori rada znaju ko je recenzent njihovog rada. </w:t>
      </w:r>
      <w:proofErr w:type="gramStart"/>
      <w:r>
        <w:rPr>
          <w:rFonts w:cs="Times New Roman"/>
        </w:rPr>
        <w:t>Anonimnost u pristupu je veoma važan preduslov za obezbeđivanje visokog stepena autonomije i objektivnosti recenzenata.</w:t>
      </w:r>
      <w:proofErr w:type="gramEnd"/>
      <w:r>
        <w:rPr>
          <w:rFonts w:cs="Times New Roman"/>
        </w:rPr>
        <w:t xml:space="preserve"> Sadržaj i postupak recenzije se smatraju poverljivim i recenzent, kao </w:t>
      </w:r>
      <w:proofErr w:type="gramStart"/>
      <w:r>
        <w:rPr>
          <w:rFonts w:cs="Times New Roman"/>
        </w:rPr>
        <w:t>ni</w:t>
      </w:r>
      <w:proofErr w:type="gramEnd"/>
      <w:r>
        <w:rPr>
          <w:rFonts w:cs="Times New Roman"/>
        </w:rPr>
        <w:t xml:space="preserve"> drugi članovi redakcije, ne smeju otkrivati trećim stranama nikakve detalje iz tog postupka. Rezenzenti imaju rok </w:t>
      </w:r>
      <w:proofErr w:type="gramStart"/>
      <w:r>
        <w:rPr>
          <w:rFonts w:cs="Times New Roman"/>
        </w:rPr>
        <w:t>od</w:t>
      </w:r>
      <w:proofErr w:type="gramEnd"/>
      <w:r>
        <w:rPr>
          <w:rFonts w:cs="Times New Roman"/>
        </w:rPr>
        <w:t xml:space="preserve"> tri sedmice (21 dan) da redakciji dostave recenziju u pisanoj formi na propisanom obrascu koji ima sledeće elemente: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Šifra/broj rada: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Naziv rada: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Ocena originalnosti rada: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Ocenu aktuelnosti, društvenog i naučnog značaja teme: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U kojoj meri je naveden i objašnjen teorijsko-metodološki okvir rada: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Ocenu korišćene naučne literature, savremenost i naučna relevantnost literature: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Opšta zapažanja o kvalitetu rada: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Predlog za kategorizaciju naučnog rada: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Saglasnost za objavljivanje rada.</w:t>
      </w:r>
      <w:proofErr w:type="gramEnd"/>
      <w:r>
        <w:rPr>
          <w:rFonts w:cs="Times New Roman"/>
        </w:rPr>
        <w:t xml:space="preserve">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Sugestije autoru za poboljšanje kvaliteta rada (opciono):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Odabrati jednu </w:t>
      </w:r>
      <w:proofErr w:type="gramStart"/>
      <w:r>
        <w:rPr>
          <w:rFonts w:cs="Times New Roman"/>
        </w:rPr>
        <w:t>od</w:t>
      </w:r>
      <w:proofErr w:type="gramEnd"/>
      <w:r>
        <w:rPr>
          <w:rFonts w:cs="Times New Roman"/>
        </w:rPr>
        <w:t xml:space="preserve"> preporuka za navedeni rad:</w:t>
      </w:r>
    </w:p>
    <w:p w:rsidR="00DC57F2" w:rsidRDefault="00DC57F2" w:rsidP="00DC57F2">
      <w:pPr>
        <w:pStyle w:val="NoSpacing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Objaviti bez izmena</w:t>
      </w:r>
    </w:p>
    <w:p w:rsidR="00DC57F2" w:rsidRDefault="00DC57F2" w:rsidP="00DC57F2">
      <w:pPr>
        <w:pStyle w:val="NoSpacing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Objaviti uz manje izmene</w:t>
      </w:r>
    </w:p>
    <w:p w:rsidR="00DC57F2" w:rsidRDefault="00DC57F2" w:rsidP="00DC57F2">
      <w:pPr>
        <w:pStyle w:val="NoSpacing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Nakon korekcije, rad poslati na novi krug recenzije</w:t>
      </w:r>
    </w:p>
    <w:p w:rsidR="00DC57F2" w:rsidRDefault="00DC57F2" w:rsidP="00DC57F2">
      <w:pPr>
        <w:pStyle w:val="NoSpacing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Odbiti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Napomene uredniku koje se odnose </w:t>
      </w:r>
      <w:proofErr w:type="gramStart"/>
      <w:r>
        <w:rPr>
          <w:rFonts w:cs="Times New Roman"/>
        </w:rPr>
        <w:t>na</w:t>
      </w:r>
      <w:proofErr w:type="gramEnd"/>
      <w:r>
        <w:rPr>
          <w:rFonts w:cs="Times New Roman"/>
        </w:rPr>
        <w:t xml:space="preserve"> opšte, metodološke a naročito etičke (plagijarizam) aspekte rada: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lastRenderedPageBreak/>
        <w:tab/>
        <w:t>Datum ocene rada: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>Ime, prezime, naučno zvanje i potpis recenzenta:</w:t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>
        <w:rPr>
          <w:rFonts w:cs="Times New Roman"/>
          <w:b/>
        </w:rPr>
        <w:t xml:space="preserve">Instrukcije za kategorizaciju naučnih radova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 xml:space="preserve"> </w:t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Kategorizacija članaka obaveza je uredništva.</w:t>
      </w:r>
      <w:proofErr w:type="gramEnd"/>
      <w:r>
        <w:rPr>
          <w:rFonts w:cs="Times New Roman"/>
        </w:rPr>
        <w:t xml:space="preserve"> Kategoriju članka mogu predlagati recenzenti i članovi uredništva, odnosno urednici rubrika, </w:t>
      </w:r>
      <w:proofErr w:type="gramStart"/>
      <w:r>
        <w:rPr>
          <w:rFonts w:cs="Times New Roman"/>
        </w:rPr>
        <w:t>ali</w:t>
      </w:r>
      <w:proofErr w:type="gramEnd"/>
      <w:r>
        <w:rPr>
          <w:rFonts w:cs="Times New Roman"/>
        </w:rPr>
        <w:t xml:space="preserve"> odgovornost za kategorizaciju snosi isključivo glavni urednik. Članci u časopisu se razvrstavaju u sledeće kategorije:  </w:t>
      </w:r>
      <w:r>
        <w:rPr>
          <w:rFonts w:cs="Times New Roman"/>
        </w:rPr>
        <w:tab/>
      </w:r>
      <w:r>
        <w:rPr>
          <w:rFonts w:cs="Times New Roman"/>
          <w:b/>
        </w:rPr>
        <w:t>Naučni članci: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1) Originalan naučni rad (rad u kome se iznose prethodno neobjavljivani rezultati sopstvenih istraživanja naučnim metodom);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2) </w:t>
      </w:r>
      <w:proofErr w:type="gramStart"/>
      <w:r>
        <w:rPr>
          <w:rFonts w:cs="Times New Roman"/>
        </w:rPr>
        <w:t>pregledni</w:t>
      </w:r>
      <w:proofErr w:type="gramEnd"/>
      <w:r>
        <w:rPr>
          <w:rFonts w:cs="Times New Roman"/>
        </w:rPr>
        <w:t xml:space="preserve"> rad (rad koji sadrži originalan, detaljan i kritički prikaz istraživačkog problema ili područja u kome je autor ostvario određeni doprinos);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3) </w:t>
      </w:r>
      <w:proofErr w:type="gramStart"/>
      <w:r>
        <w:rPr>
          <w:rFonts w:cs="Times New Roman"/>
        </w:rPr>
        <w:t>kratko</w:t>
      </w:r>
      <w:proofErr w:type="gramEnd"/>
      <w:r>
        <w:rPr>
          <w:rFonts w:cs="Times New Roman"/>
        </w:rPr>
        <w:t xml:space="preserve"> ili prethodno saopštenje (originalni naučni rad punog formata, ali  manjeg obima ili preliminarnog karaktera).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Izuzetno, u nekim oblastima, naučni rad u časopisu može imati oblik monografske studije, kao i kritičkog izdanja naučne građe (istorijsko-arhivske, leksikografske, bibliografske, pregleda podataka i sl.), dotad nepoznate </w:t>
      </w:r>
      <w:proofErr w:type="gramStart"/>
      <w:r>
        <w:rPr>
          <w:rFonts w:cs="Times New Roman"/>
        </w:rPr>
        <w:t>ili</w:t>
      </w:r>
      <w:proofErr w:type="gramEnd"/>
      <w:r>
        <w:rPr>
          <w:rFonts w:cs="Times New Roman"/>
        </w:rPr>
        <w:t xml:space="preserve"> nedovoljno pristupačne za naučna istraživanja.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  <w:proofErr w:type="gramStart"/>
      <w:r>
        <w:rPr>
          <w:rFonts w:cs="Times New Roman"/>
        </w:rPr>
        <w:t>Radovi klasifikovani kao naučni moraju imati bar dve pozitivne recenzije.</w:t>
      </w:r>
      <w:proofErr w:type="gramEnd"/>
      <w:r>
        <w:rPr>
          <w:rFonts w:cs="Times New Roman"/>
        </w:rPr>
        <w:t xml:space="preserve"> U časopisu se objavljuju i prilozi vannaučnog karaktera, </w:t>
      </w:r>
      <w:proofErr w:type="gramStart"/>
      <w:r>
        <w:rPr>
          <w:rFonts w:cs="Times New Roman"/>
        </w:rPr>
        <w:t>te</w:t>
      </w:r>
      <w:proofErr w:type="gramEnd"/>
      <w:r>
        <w:rPr>
          <w:rFonts w:cs="Times New Roman"/>
        </w:rPr>
        <w:t xml:space="preserve"> se zbog toga naučni članci grupišu i štampaju jasno izdvojeni u prvom delu sveske. </w:t>
      </w:r>
    </w:p>
    <w:p w:rsidR="00DC57F2" w:rsidRDefault="00DC57F2" w:rsidP="00DC57F2">
      <w:pPr>
        <w:pStyle w:val="NoSpacing"/>
        <w:rPr>
          <w:rFonts w:cs="Times New Roman"/>
          <w:b/>
        </w:rPr>
      </w:pPr>
      <w:r>
        <w:rPr>
          <w:rFonts w:cs="Times New Roman"/>
        </w:rPr>
        <w:tab/>
      </w:r>
      <w:r>
        <w:rPr>
          <w:rFonts w:cs="Times New Roman"/>
          <w:b/>
        </w:rPr>
        <w:t xml:space="preserve">Stručni članci:          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1) Stručni rad (prilog u kome se nude iskustva korisna za unapređenje profesionalne prakse, </w:t>
      </w:r>
      <w:proofErr w:type="gramStart"/>
      <w:r>
        <w:rPr>
          <w:rFonts w:cs="Times New Roman"/>
        </w:rPr>
        <w:t>ali</w:t>
      </w:r>
      <w:proofErr w:type="gramEnd"/>
      <w:r>
        <w:rPr>
          <w:rFonts w:cs="Times New Roman"/>
        </w:rPr>
        <w:t xml:space="preserve"> koja nisu nužno zasnovana na naučnom metodu);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2) Informativni prilog (uvodnik, komentar i </w:t>
      </w:r>
      <w:proofErr w:type="gramStart"/>
      <w:r>
        <w:rPr>
          <w:rFonts w:cs="Times New Roman"/>
        </w:rPr>
        <w:t>sl</w:t>
      </w:r>
      <w:proofErr w:type="gramEnd"/>
      <w:r>
        <w:rPr>
          <w:rFonts w:cs="Times New Roman"/>
        </w:rPr>
        <w:t xml:space="preserve">.); 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3) Prikaz (knjige, računarskog programa, slučaja, naučnog događaja i </w:t>
      </w:r>
      <w:proofErr w:type="gramStart"/>
      <w:r>
        <w:rPr>
          <w:rFonts w:cs="Times New Roman"/>
        </w:rPr>
        <w:t>sl</w:t>
      </w:r>
      <w:proofErr w:type="gramEnd"/>
      <w:r>
        <w:rPr>
          <w:rFonts w:cs="Times New Roman"/>
        </w:rPr>
        <w:t xml:space="preserve">.); </w:t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  <w:t xml:space="preserve">4) </w:t>
      </w:r>
      <w:proofErr w:type="gramStart"/>
      <w:r>
        <w:rPr>
          <w:rFonts w:cs="Times New Roman"/>
        </w:rPr>
        <w:t>naučna</w:t>
      </w:r>
      <w:proofErr w:type="gramEnd"/>
      <w:r>
        <w:rPr>
          <w:rFonts w:cs="Times New Roman"/>
        </w:rPr>
        <w:t xml:space="preserve"> kritika, odnosno polemika (rasprava na određenu naučnu temu zasnovana isključivo na naučnoj argumentaciji) i osvrti.</w:t>
      </w:r>
      <w:r>
        <w:rPr>
          <w:rFonts w:cs="Times New Roman"/>
        </w:rPr>
        <w:tab/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6641B3">
      <w:pPr>
        <w:pStyle w:val="NoSpacing"/>
        <w:rPr>
          <w:rFonts w:cs="Times New Roman"/>
        </w:rPr>
      </w:pPr>
      <w:r>
        <w:rPr>
          <w:rFonts w:cs="Times New Roman"/>
          <w:b/>
        </w:rPr>
        <w:tab/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</w:p>
    <w:p w:rsidR="00DC57F2" w:rsidRDefault="00DC57F2" w:rsidP="00DC57F2">
      <w:pPr>
        <w:pStyle w:val="NoSpacing"/>
        <w:rPr>
          <w:rFonts w:cs="Times New Roman"/>
        </w:rPr>
      </w:pPr>
      <w:r>
        <w:rPr>
          <w:rFonts w:cs="Times New Roman"/>
        </w:rPr>
        <w:tab/>
      </w:r>
    </w:p>
    <w:p w:rsidR="00B054F3" w:rsidRDefault="00B054F3"/>
    <w:sectPr w:rsidR="00B054F3" w:rsidSect="00B05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019CF"/>
    <w:multiLevelType w:val="hybridMultilevel"/>
    <w:tmpl w:val="B67A00F0"/>
    <w:lvl w:ilvl="0" w:tplc="859E6562">
      <w:start w:val="1"/>
      <w:numFmt w:val="decimal"/>
      <w:lvlText w:val="%1."/>
      <w:lvlJc w:val="left"/>
      <w:pPr>
        <w:ind w:left="17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977753"/>
    <w:multiLevelType w:val="hybridMultilevel"/>
    <w:tmpl w:val="EDC6821A"/>
    <w:lvl w:ilvl="0" w:tplc="7BD89B08">
      <w:start w:val="1"/>
      <w:numFmt w:val="decimalZero"/>
      <w:lvlText w:val="%1."/>
      <w:lvlJc w:val="left"/>
      <w:pPr>
        <w:ind w:left="10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A92F89"/>
    <w:multiLevelType w:val="hybridMultilevel"/>
    <w:tmpl w:val="B7D0482A"/>
    <w:lvl w:ilvl="0" w:tplc="A30A45C2">
      <w:start w:val="1"/>
      <w:numFmt w:val="decimalZero"/>
      <w:lvlText w:val="%1."/>
      <w:lvlJc w:val="left"/>
      <w:pPr>
        <w:ind w:left="10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/>
  <w:rsids>
    <w:rsidRoot w:val="00DC57F2"/>
    <w:rsid w:val="00027F49"/>
    <w:rsid w:val="000570B4"/>
    <w:rsid w:val="0007055F"/>
    <w:rsid w:val="000F6386"/>
    <w:rsid w:val="0010634D"/>
    <w:rsid w:val="00130434"/>
    <w:rsid w:val="00164A13"/>
    <w:rsid w:val="001F6243"/>
    <w:rsid w:val="00277560"/>
    <w:rsid w:val="003B1E20"/>
    <w:rsid w:val="00402A0F"/>
    <w:rsid w:val="00462552"/>
    <w:rsid w:val="004C6CEB"/>
    <w:rsid w:val="00543231"/>
    <w:rsid w:val="005673C2"/>
    <w:rsid w:val="00637286"/>
    <w:rsid w:val="006641B3"/>
    <w:rsid w:val="007716E5"/>
    <w:rsid w:val="007D711B"/>
    <w:rsid w:val="00837759"/>
    <w:rsid w:val="00971B83"/>
    <w:rsid w:val="00A70878"/>
    <w:rsid w:val="00B054F3"/>
    <w:rsid w:val="00BF359E"/>
    <w:rsid w:val="00C7305C"/>
    <w:rsid w:val="00CA1700"/>
    <w:rsid w:val="00D02A5A"/>
    <w:rsid w:val="00DA67AF"/>
    <w:rsid w:val="00DC57F2"/>
    <w:rsid w:val="00E1642A"/>
    <w:rsid w:val="00F70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11B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57F2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Kućni</dc:creator>
  <cp:lastModifiedBy>Kućni</cp:lastModifiedBy>
  <cp:revision>16</cp:revision>
  <dcterms:created xsi:type="dcterms:W3CDTF">2017-01-03T15:45:00Z</dcterms:created>
  <dcterms:modified xsi:type="dcterms:W3CDTF">2017-03-20T18:07:00Z</dcterms:modified>
</cp:coreProperties>
</file>